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FDBC" w14:textId="03A274E2" w:rsidR="00C1438F" w:rsidRDefault="00000000" w:rsidP="0042442C">
      <w:pPr>
        <w:pStyle w:val="Titre1"/>
        <w:ind w:left="0"/>
      </w:pPr>
      <w:r>
        <w:t>Mise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conformité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votre</w:t>
      </w:r>
      <w:r>
        <w:rPr>
          <w:spacing w:val="22"/>
        </w:rPr>
        <w:t xml:space="preserve"> </w:t>
      </w:r>
      <w:r>
        <w:t>habitation</w:t>
      </w:r>
      <w:r>
        <w:rPr>
          <w:spacing w:val="21"/>
        </w:rPr>
        <w:t xml:space="preserve"> </w:t>
      </w:r>
      <w:r>
        <w:t>:</w:t>
      </w:r>
      <w:r>
        <w:rPr>
          <w:spacing w:val="21"/>
        </w:rPr>
        <w:t xml:space="preserve"> </w:t>
      </w:r>
      <w:proofErr w:type="spellStart"/>
      <w:r>
        <w:t>bénéﬁciez</w:t>
      </w:r>
      <w:proofErr w:type="spellEnd"/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subventions</w:t>
      </w:r>
      <w:r>
        <w:rPr>
          <w:spacing w:val="22"/>
        </w:rPr>
        <w:t xml:space="preserve"> </w:t>
      </w:r>
      <w:r>
        <w:rPr>
          <w:spacing w:val="-10"/>
        </w:rPr>
        <w:t>!</w:t>
      </w:r>
    </w:p>
    <w:p w14:paraId="2873EADE" w14:textId="77777777" w:rsidR="00C1438F" w:rsidRDefault="00000000">
      <w:pPr>
        <w:spacing w:before="256"/>
        <w:ind w:left="140"/>
      </w:pPr>
      <w:r>
        <w:t>Votre</w:t>
      </w:r>
      <w:r>
        <w:rPr>
          <w:spacing w:val="-13"/>
        </w:rPr>
        <w:t xml:space="preserve"> </w:t>
      </w:r>
      <w:r>
        <w:t>diagnostic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révélé</w:t>
      </w:r>
      <w:r>
        <w:rPr>
          <w:spacing w:val="-9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rPr>
          <w:b/>
        </w:rPr>
        <w:t>non-conformité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vos</w:t>
      </w:r>
      <w:r>
        <w:rPr>
          <w:b/>
          <w:spacing w:val="-13"/>
        </w:rPr>
        <w:t xml:space="preserve"> </w:t>
      </w:r>
      <w:r>
        <w:rPr>
          <w:b/>
        </w:rPr>
        <w:t>raccordements</w:t>
      </w:r>
      <w:r>
        <w:rPr>
          <w:b/>
          <w:spacing w:val="-11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réseaux</w:t>
      </w:r>
      <w:r>
        <w:rPr>
          <w:spacing w:val="-10"/>
        </w:rPr>
        <w:t xml:space="preserve"> </w:t>
      </w:r>
      <w:r>
        <w:t>d’assainissement</w:t>
      </w:r>
      <w:r>
        <w:rPr>
          <w:spacing w:val="-12"/>
        </w:rPr>
        <w:t xml:space="preserve"> </w:t>
      </w:r>
      <w:r>
        <w:rPr>
          <w:spacing w:val="-10"/>
        </w:rPr>
        <w:t>?</w:t>
      </w:r>
    </w:p>
    <w:p w14:paraId="02060AC3" w14:textId="77777777" w:rsidR="00C1438F" w:rsidRDefault="00000000">
      <w:pPr>
        <w:spacing w:before="41"/>
        <w:ind w:left="140"/>
      </w:pPr>
      <w:r>
        <w:t>Des</w:t>
      </w:r>
      <w:r>
        <w:rPr>
          <w:spacing w:val="-6"/>
        </w:rPr>
        <w:t xml:space="preserve"> </w:t>
      </w:r>
      <w:r>
        <w:rPr>
          <w:b/>
        </w:rPr>
        <w:t>aides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ﬁnancières</w:t>
      </w:r>
      <w:proofErr w:type="spellEnd"/>
      <w:r>
        <w:rPr>
          <w:b/>
          <w:spacing w:val="-6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aider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réaliser</w:t>
      </w:r>
      <w:r>
        <w:rPr>
          <w:spacing w:val="-7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rPr>
          <w:spacing w:val="-10"/>
        </w:rPr>
        <w:t>!</w:t>
      </w:r>
    </w:p>
    <w:p w14:paraId="3CD79296" w14:textId="705A19A0" w:rsidR="00C1438F" w:rsidRPr="005670DF" w:rsidRDefault="00000000" w:rsidP="005670DF">
      <w:pPr>
        <w:spacing w:before="241"/>
        <w:rPr>
          <w:rFonts w:ascii="Segoe UI Emoji" w:eastAsia="Segoe UI Emoji" w:hAnsi="Segoe UI Emoji" w:cs="Segoe UI Emoji"/>
        </w:rPr>
      </w:pPr>
      <w:r w:rsidRPr="005670DF">
        <w:rPr>
          <w:b/>
          <w:bCs/>
          <w:spacing w:val="-2"/>
          <w:w w:val="110"/>
        </w:rPr>
        <w:t>Jusqu’à</w:t>
      </w:r>
      <w:r w:rsidRPr="005670DF">
        <w:rPr>
          <w:b/>
          <w:bCs/>
          <w:spacing w:val="-1"/>
          <w:w w:val="110"/>
        </w:rPr>
        <w:t xml:space="preserve"> </w:t>
      </w:r>
      <w:r w:rsidRPr="005670DF">
        <w:rPr>
          <w:b/>
          <w:bCs/>
          <w:spacing w:val="-2"/>
          <w:w w:val="110"/>
        </w:rPr>
        <w:t>5</w:t>
      </w:r>
      <w:r w:rsidRPr="005670DF">
        <w:rPr>
          <w:b/>
          <w:bCs/>
          <w:spacing w:val="1"/>
          <w:w w:val="110"/>
        </w:rPr>
        <w:t xml:space="preserve"> </w:t>
      </w:r>
      <w:r w:rsidRPr="005670DF">
        <w:rPr>
          <w:b/>
          <w:bCs/>
          <w:spacing w:val="-2"/>
          <w:w w:val="110"/>
        </w:rPr>
        <w:t>500 €</w:t>
      </w:r>
      <w:r w:rsidRPr="005670DF">
        <w:rPr>
          <w:b/>
          <w:bCs/>
          <w:spacing w:val="1"/>
          <w:w w:val="110"/>
        </w:rPr>
        <w:t xml:space="preserve"> </w:t>
      </w:r>
      <w:r w:rsidRPr="005670DF">
        <w:rPr>
          <w:b/>
          <w:bCs/>
          <w:spacing w:val="-2"/>
          <w:w w:val="110"/>
        </w:rPr>
        <w:t>de</w:t>
      </w:r>
      <w:r w:rsidRPr="005670DF">
        <w:rPr>
          <w:b/>
          <w:bCs/>
          <w:spacing w:val="-4"/>
          <w:w w:val="110"/>
        </w:rPr>
        <w:t xml:space="preserve"> </w:t>
      </w:r>
      <w:r w:rsidRPr="005670DF">
        <w:rPr>
          <w:b/>
          <w:bCs/>
          <w:spacing w:val="-2"/>
          <w:w w:val="110"/>
        </w:rPr>
        <w:t>subventions</w:t>
      </w:r>
      <w:r w:rsidR="005670DF" w:rsidRPr="005670DF">
        <w:rPr>
          <w:b/>
          <w:bCs/>
          <w:spacing w:val="-2"/>
          <w:w w:val="110"/>
        </w:rPr>
        <w:t> :</w:t>
      </w:r>
    </w:p>
    <w:p w14:paraId="351F63BB" w14:textId="036C3122" w:rsidR="00C1438F" w:rsidRPr="005670DF" w:rsidRDefault="00000000" w:rsidP="005670DF">
      <w:pPr>
        <w:pStyle w:val="Paragraphedeliste"/>
        <w:numPr>
          <w:ilvl w:val="0"/>
          <w:numId w:val="2"/>
        </w:numPr>
        <w:spacing w:before="44"/>
        <w:rPr>
          <w:b/>
          <w:bCs/>
        </w:rPr>
      </w:pPr>
      <w:r w:rsidRPr="005670DF">
        <w:rPr>
          <w:b/>
          <w:bCs/>
          <w:w w:val="110"/>
        </w:rPr>
        <w:t>500</w:t>
      </w:r>
      <w:r w:rsidRPr="005670DF">
        <w:rPr>
          <w:b/>
          <w:bCs/>
          <w:spacing w:val="-13"/>
          <w:w w:val="110"/>
        </w:rPr>
        <w:t xml:space="preserve"> </w:t>
      </w:r>
      <w:r w:rsidRPr="005670DF">
        <w:rPr>
          <w:b/>
          <w:bCs/>
          <w:w w:val="110"/>
        </w:rPr>
        <w:t>€</w:t>
      </w:r>
      <w:r w:rsidRPr="005670DF">
        <w:rPr>
          <w:b/>
          <w:bCs/>
          <w:spacing w:val="-12"/>
          <w:w w:val="110"/>
        </w:rPr>
        <w:t xml:space="preserve"> </w:t>
      </w:r>
      <w:r w:rsidRPr="005670DF">
        <w:rPr>
          <w:b/>
          <w:bCs/>
          <w:w w:val="110"/>
        </w:rPr>
        <w:t>du</w:t>
      </w:r>
      <w:r w:rsidRPr="005670DF">
        <w:rPr>
          <w:b/>
          <w:bCs/>
          <w:spacing w:val="-11"/>
          <w:w w:val="110"/>
        </w:rPr>
        <w:t xml:space="preserve"> </w:t>
      </w:r>
      <w:r w:rsidRPr="005670DF">
        <w:rPr>
          <w:b/>
          <w:bCs/>
          <w:spacing w:val="-4"/>
          <w:w w:val="110"/>
        </w:rPr>
        <w:t>SIAH</w:t>
      </w:r>
    </w:p>
    <w:p w14:paraId="1041C23F" w14:textId="3499E68A" w:rsidR="00C1438F" w:rsidRPr="005670DF" w:rsidRDefault="00000000" w:rsidP="005670DF">
      <w:pPr>
        <w:pStyle w:val="Paragraphedeliste"/>
        <w:numPr>
          <w:ilvl w:val="0"/>
          <w:numId w:val="2"/>
        </w:numPr>
        <w:spacing w:before="44"/>
        <w:rPr>
          <w:b/>
          <w:bCs/>
        </w:rPr>
      </w:pPr>
      <w:r w:rsidRPr="005670DF">
        <w:rPr>
          <w:b/>
          <w:bCs/>
        </w:rPr>
        <w:t>Jusqu’à</w:t>
      </w:r>
      <w:r w:rsidRPr="005670DF">
        <w:rPr>
          <w:b/>
          <w:bCs/>
          <w:spacing w:val="19"/>
        </w:rPr>
        <w:t xml:space="preserve"> </w:t>
      </w:r>
      <w:r w:rsidRPr="005670DF">
        <w:rPr>
          <w:b/>
          <w:bCs/>
        </w:rPr>
        <w:t>5</w:t>
      </w:r>
      <w:r w:rsidRPr="005670DF">
        <w:rPr>
          <w:b/>
          <w:bCs/>
          <w:spacing w:val="22"/>
        </w:rPr>
        <w:t xml:space="preserve"> </w:t>
      </w:r>
      <w:r w:rsidRPr="005670DF">
        <w:rPr>
          <w:b/>
          <w:bCs/>
        </w:rPr>
        <w:t>000</w:t>
      </w:r>
      <w:r w:rsidRPr="005670DF">
        <w:rPr>
          <w:b/>
          <w:bCs/>
          <w:spacing w:val="18"/>
        </w:rPr>
        <w:t xml:space="preserve"> </w:t>
      </w:r>
      <w:r w:rsidRPr="005670DF">
        <w:rPr>
          <w:b/>
          <w:bCs/>
        </w:rPr>
        <w:t>€</w:t>
      </w:r>
      <w:r w:rsidRPr="005670DF">
        <w:rPr>
          <w:b/>
          <w:bCs/>
          <w:spacing w:val="22"/>
        </w:rPr>
        <w:t xml:space="preserve"> </w:t>
      </w:r>
      <w:r w:rsidRPr="005670DF">
        <w:rPr>
          <w:b/>
          <w:bCs/>
        </w:rPr>
        <w:t>de</w:t>
      </w:r>
      <w:r w:rsidRPr="005670DF">
        <w:rPr>
          <w:b/>
          <w:bCs/>
          <w:spacing w:val="16"/>
        </w:rPr>
        <w:t xml:space="preserve"> </w:t>
      </w:r>
      <w:r w:rsidRPr="005670DF">
        <w:rPr>
          <w:b/>
          <w:bCs/>
        </w:rPr>
        <w:t>l’Agence</w:t>
      </w:r>
      <w:r w:rsidRPr="005670DF">
        <w:rPr>
          <w:b/>
          <w:bCs/>
          <w:spacing w:val="19"/>
        </w:rPr>
        <w:t xml:space="preserve"> </w:t>
      </w:r>
      <w:r w:rsidRPr="005670DF">
        <w:rPr>
          <w:b/>
          <w:bCs/>
        </w:rPr>
        <w:t>de</w:t>
      </w:r>
      <w:r w:rsidRPr="005670DF">
        <w:rPr>
          <w:b/>
          <w:bCs/>
          <w:spacing w:val="18"/>
        </w:rPr>
        <w:t xml:space="preserve"> </w:t>
      </w:r>
      <w:r w:rsidRPr="005670DF">
        <w:rPr>
          <w:b/>
          <w:bCs/>
        </w:rPr>
        <w:t>l’Eau</w:t>
      </w:r>
      <w:r w:rsidRPr="005670DF">
        <w:rPr>
          <w:b/>
          <w:bCs/>
          <w:spacing w:val="19"/>
        </w:rPr>
        <w:t xml:space="preserve"> </w:t>
      </w:r>
      <w:r w:rsidRPr="005670DF">
        <w:rPr>
          <w:b/>
          <w:bCs/>
        </w:rPr>
        <w:t>Seine-</w:t>
      </w:r>
      <w:r w:rsidRPr="005670DF">
        <w:rPr>
          <w:b/>
          <w:bCs/>
          <w:spacing w:val="-2"/>
        </w:rPr>
        <w:t>Normandie</w:t>
      </w:r>
    </w:p>
    <w:p w14:paraId="45C59F09" w14:textId="546DF495" w:rsidR="00C1438F" w:rsidRDefault="00000000">
      <w:pPr>
        <w:pStyle w:val="Titre2"/>
        <w:spacing w:before="244"/>
      </w:pPr>
      <w:r>
        <w:rPr>
          <w:rFonts w:ascii="Segoe UI Emoji" w:eastAsia="Segoe UI Emoji" w:hAnsi="Segoe UI Emoji" w:cs="Segoe UI Emoji"/>
          <w:b w:val="0"/>
          <w:bCs w:val="0"/>
          <w:color w:val="C90A49"/>
          <w:spacing w:val="-30"/>
          <w:w w:val="130"/>
        </w:rPr>
        <w:t xml:space="preserve"> </w:t>
      </w:r>
      <w:r>
        <w:rPr>
          <w:spacing w:val="-2"/>
          <w:w w:val="110"/>
        </w:rPr>
        <w:t>Comment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bénéﬁcier</w:t>
      </w:r>
      <w:proofErr w:type="spellEnd"/>
      <w:r>
        <w:rPr>
          <w:spacing w:val="-5"/>
          <w:w w:val="110"/>
        </w:rPr>
        <w:t xml:space="preserve"> </w:t>
      </w:r>
      <w:r>
        <w:rPr>
          <w:spacing w:val="-10"/>
          <w:w w:val="110"/>
        </w:rPr>
        <w:t>?</w:t>
      </w:r>
    </w:p>
    <w:p w14:paraId="4973064B" w14:textId="30C587FD" w:rsidR="00C1438F" w:rsidRDefault="00000000">
      <w:pPr>
        <w:pStyle w:val="Corpsdetexte"/>
      </w:pPr>
      <w:r>
        <w:rPr>
          <w:w w:val="110"/>
        </w:rPr>
        <w:t>Demandez</w:t>
      </w:r>
      <w:r>
        <w:rPr>
          <w:spacing w:val="-13"/>
          <w:w w:val="110"/>
        </w:rPr>
        <w:t xml:space="preserve"> </w:t>
      </w:r>
      <w:r>
        <w:rPr>
          <w:w w:val="110"/>
        </w:rPr>
        <w:t>un</w:t>
      </w:r>
      <w:r>
        <w:rPr>
          <w:spacing w:val="-14"/>
          <w:w w:val="110"/>
        </w:rPr>
        <w:t xml:space="preserve"> </w:t>
      </w:r>
      <w:r>
        <w:rPr>
          <w:w w:val="110"/>
        </w:rPr>
        <w:t>devis</w:t>
      </w:r>
      <w:r>
        <w:rPr>
          <w:spacing w:val="-13"/>
          <w:w w:val="110"/>
        </w:rPr>
        <w:t xml:space="preserve"> </w:t>
      </w:r>
      <w:r>
        <w:rPr>
          <w:w w:val="110"/>
        </w:rPr>
        <w:t>pour</w:t>
      </w:r>
      <w:r>
        <w:rPr>
          <w:spacing w:val="-11"/>
          <w:w w:val="110"/>
        </w:rPr>
        <w:t xml:space="preserve"> </w:t>
      </w:r>
      <w:r>
        <w:rPr>
          <w:w w:val="110"/>
        </w:rPr>
        <w:t>vos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travaux.</w:t>
      </w:r>
    </w:p>
    <w:p w14:paraId="1DDDAE99" w14:textId="77777777" w:rsidR="0042442C" w:rsidRDefault="00000000" w:rsidP="0042442C">
      <w:pPr>
        <w:pStyle w:val="Corpsdetexte"/>
        <w:spacing w:before="42"/>
        <w:rPr>
          <w:spacing w:val="-2"/>
          <w:w w:val="105"/>
        </w:rPr>
      </w:pPr>
      <w:r>
        <w:rPr>
          <w:spacing w:val="-2"/>
          <w:w w:val="110"/>
        </w:rPr>
        <w:t>Envoyez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votre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dossier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demande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d’aide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9"/>
          <w:w w:val="110"/>
        </w:rPr>
        <w:t xml:space="preserve"> </w:t>
      </w:r>
      <w:r>
        <w:rPr>
          <w:spacing w:val="-2"/>
          <w:w w:val="105"/>
        </w:rPr>
        <w:t>SIAH.</w:t>
      </w:r>
    </w:p>
    <w:p w14:paraId="1717CD3F" w14:textId="1A99EB1E" w:rsidR="00C1438F" w:rsidRDefault="0042442C" w:rsidP="0042442C">
      <w:pPr>
        <w:pStyle w:val="Corpsdetexte"/>
        <w:spacing w:before="42"/>
      </w:pPr>
      <w:r>
        <w:t>U</w:t>
      </w:r>
      <w:r>
        <w:rPr>
          <w:spacing w:val="-2"/>
          <w:w w:val="110"/>
        </w:rPr>
        <w:t>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fois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l’aide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validée,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réalisez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travaux.</w:t>
      </w:r>
    </w:p>
    <w:p w14:paraId="072995F3" w14:textId="1CBDB7FC" w:rsidR="00C1438F" w:rsidRDefault="00000000">
      <w:pPr>
        <w:pStyle w:val="Corpsdetexte"/>
        <w:spacing w:before="45"/>
      </w:pPr>
      <w:r>
        <w:t>Faites</w:t>
      </w:r>
      <w:r>
        <w:rPr>
          <w:spacing w:val="38"/>
        </w:rPr>
        <w:t xml:space="preserve"> </w:t>
      </w:r>
      <w:proofErr w:type="spellStart"/>
      <w:r>
        <w:t>vériﬁer</w:t>
      </w:r>
      <w:proofErr w:type="spellEnd"/>
      <w:r>
        <w:rPr>
          <w:spacing w:val="38"/>
        </w:rPr>
        <w:t xml:space="preserve"> </w:t>
      </w:r>
      <w:r>
        <w:t>votre</w:t>
      </w:r>
      <w:r>
        <w:rPr>
          <w:spacing w:val="39"/>
        </w:rPr>
        <w:t xml:space="preserve"> </w:t>
      </w:r>
      <w:r>
        <w:t>mise</w:t>
      </w:r>
      <w:r>
        <w:rPr>
          <w:spacing w:val="40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conformité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recevez</w:t>
      </w:r>
      <w:r>
        <w:rPr>
          <w:spacing w:val="32"/>
        </w:rPr>
        <w:t xml:space="preserve"> </w:t>
      </w:r>
      <w:r>
        <w:t>votre</w:t>
      </w:r>
      <w:r>
        <w:rPr>
          <w:spacing w:val="40"/>
        </w:rPr>
        <w:t xml:space="preserve"> </w:t>
      </w:r>
      <w:r>
        <w:t>subvention</w:t>
      </w:r>
      <w:r>
        <w:rPr>
          <w:spacing w:val="36"/>
        </w:rPr>
        <w:t xml:space="preserve"> </w:t>
      </w:r>
      <w:r>
        <w:rPr>
          <w:spacing w:val="-10"/>
        </w:rPr>
        <w:t>!</w:t>
      </w:r>
    </w:p>
    <w:p w14:paraId="42D6D0B8" w14:textId="3547F864" w:rsidR="00C1438F" w:rsidRDefault="00000000">
      <w:pPr>
        <w:spacing w:before="244"/>
        <w:ind w:left="140"/>
        <w:rPr>
          <w:b/>
          <w:bCs/>
        </w:rPr>
      </w:pPr>
      <w:r>
        <w:rPr>
          <w:spacing w:val="-2"/>
          <w:w w:val="110"/>
        </w:rPr>
        <w:t>Infos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&amp;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contact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spacing w:val="-7"/>
          <w:w w:val="110"/>
        </w:rPr>
        <w:t xml:space="preserve"> </w:t>
      </w:r>
      <w:r>
        <w:rPr>
          <w:b/>
          <w:bCs/>
          <w:spacing w:val="-2"/>
          <w:w w:val="110"/>
        </w:rPr>
        <w:t>01</w:t>
      </w:r>
      <w:r>
        <w:rPr>
          <w:b/>
          <w:bCs/>
          <w:spacing w:val="-9"/>
          <w:w w:val="110"/>
        </w:rPr>
        <w:t xml:space="preserve"> </w:t>
      </w:r>
      <w:r>
        <w:rPr>
          <w:b/>
          <w:bCs/>
          <w:spacing w:val="-2"/>
          <w:w w:val="110"/>
        </w:rPr>
        <w:t>30</w:t>
      </w:r>
      <w:r>
        <w:rPr>
          <w:b/>
          <w:bCs/>
          <w:spacing w:val="-12"/>
          <w:w w:val="110"/>
        </w:rPr>
        <w:t xml:space="preserve"> </w:t>
      </w:r>
      <w:r>
        <w:rPr>
          <w:b/>
          <w:bCs/>
          <w:spacing w:val="-2"/>
          <w:w w:val="110"/>
        </w:rPr>
        <w:t>11</w:t>
      </w:r>
      <w:r>
        <w:rPr>
          <w:b/>
          <w:bCs/>
          <w:spacing w:val="-8"/>
          <w:w w:val="110"/>
        </w:rPr>
        <w:t xml:space="preserve"> </w:t>
      </w:r>
      <w:r>
        <w:rPr>
          <w:b/>
          <w:bCs/>
          <w:spacing w:val="-2"/>
          <w:w w:val="110"/>
        </w:rPr>
        <w:t>15</w:t>
      </w:r>
      <w:r>
        <w:rPr>
          <w:b/>
          <w:bCs/>
          <w:spacing w:val="-9"/>
          <w:w w:val="110"/>
        </w:rPr>
        <w:t xml:space="preserve"> </w:t>
      </w:r>
      <w:r>
        <w:rPr>
          <w:b/>
          <w:bCs/>
          <w:spacing w:val="-5"/>
          <w:w w:val="110"/>
        </w:rPr>
        <w:t>15</w:t>
      </w:r>
    </w:p>
    <w:p w14:paraId="211D105E" w14:textId="2510F6DC" w:rsidR="00C1438F" w:rsidRPr="0042442C" w:rsidRDefault="00000000" w:rsidP="0042442C">
      <w:pPr>
        <w:spacing w:before="44"/>
        <w:ind w:left="140"/>
        <w:rPr>
          <w:b/>
          <w:bCs/>
        </w:rPr>
      </w:pPr>
      <w:r>
        <w:rPr>
          <w:spacing w:val="-2"/>
          <w:w w:val="110"/>
        </w:rPr>
        <w:t>Plus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d’infos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sur</w:t>
      </w:r>
      <w:r>
        <w:rPr>
          <w:spacing w:val="-7"/>
          <w:w w:val="110"/>
        </w:rPr>
        <w:t xml:space="preserve"> </w:t>
      </w:r>
      <w:hyperlink r:id="rId5">
        <w:r w:rsidR="00C1438F">
          <w:rPr>
            <w:b/>
            <w:bCs/>
            <w:color w:val="0000FF"/>
            <w:spacing w:val="-2"/>
            <w:w w:val="110"/>
            <w:u w:val="single" w:color="0000FF"/>
          </w:rPr>
          <w:t>www.siah-croult.org</w:t>
        </w:r>
      </w:hyperlink>
    </w:p>
    <w:sectPr w:rsidR="00C1438F" w:rsidRPr="0042442C">
      <w:type w:val="continuous"/>
      <w:pgSz w:w="11910" w:h="16840"/>
      <w:pgMar w:top="158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67CC"/>
    <w:multiLevelType w:val="hybridMultilevel"/>
    <w:tmpl w:val="8C7E4B3E"/>
    <w:lvl w:ilvl="0" w:tplc="04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57AF3009"/>
    <w:multiLevelType w:val="hybridMultilevel"/>
    <w:tmpl w:val="50B6D84C"/>
    <w:lvl w:ilvl="0" w:tplc="04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028222138">
    <w:abstractNumId w:val="0"/>
  </w:num>
  <w:num w:numId="2" w16cid:durableId="25004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38F"/>
    <w:rsid w:val="0042442C"/>
    <w:rsid w:val="005670DF"/>
    <w:rsid w:val="00C1438F"/>
    <w:rsid w:val="00C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ABD6"/>
  <w15:docId w15:val="{F961AE10-7DDB-4F14-906F-8BD5EC6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44"/>
      <w:ind w:left="14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40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ah-croul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564</Characters>
  <Application>Microsoft Office Word</Application>
  <DocSecurity>0</DocSecurity>
  <Lines>14</Lines>
  <Paragraphs>16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QUADRI</dc:creator>
  <dc:description/>
  <cp:lastModifiedBy>François QUADRI</cp:lastModifiedBy>
  <cp:revision>3</cp:revision>
  <dcterms:created xsi:type="dcterms:W3CDTF">2026-03-20T13:03:00Z</dcterms:created>
  <dcterms:modified xsi:type="dcterms:W3CDTF">2026-03-20T13:38:00Z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D:20260318151845</vt:lpwstr>
  </property>
</Properties>
</file>